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E25D97" w:rsidRDefault="0021424B" w:rsidP="004A14CB">
      <w:pPr>
        <w:jc w:val="center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AVISO DE LI</w:t>
      </w:r>
      <w:r w:rsidR="00DB72F6" w:rsidRPr="00E25D97">
        <w:rPr>
          <w:rFonts w:ascii="Tahoma" w:hAnsi="Tahoma" w:cs="Tahoma"/>
          <w:shd w:val="clear" w:color="auto" w:fill="FFFFFF"/>
        </w:rPr>
        <w:t>CI</w:t>
      </w:r>
      <w:r w:rsidRPr="00E25D97">
        <w:rPr>
          <w:rFonts w:ascii="Tahoma" w:hAnsi="Tahoma" w:cs="Tahoma"/>
          <w:shd w:val="clear" w:color="auto" w:fill="FFFFFF"/>
        </w:rPr>
        <w:t>TAÇÃO</w:t>
      </w:r>
    </w:p>
    <w:p w14:paraId="5874F89F" w14:textId="44EFDDAC" w:rsidR="000349BC" w:rsidRPr="00E25D97" w:rsidRDefault="001D02E5" w:rsidP="00DB72F6">
      <w:pPr>
        <w:pStyle w:val="SemEspaamento"/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Torna-se público o</w:t>
      </w:r>
      <w:r w:rsidR="00DB72F6" w:rsidRPr="00E25D97">
        <w:rPr>
          <w:rFonts w:ascii="Tahoma" w:hAnsi="Tahoma" w:cs="Tahoma"/>
          <w:shd w:val="clear" w:color="auto" w:fill="FFFFFF"/>
        </w:rPr>
        <w:t xml:space="preserve"> P</w:t>
      </w:r>
      <w:r w:rsidR="0021424B" w:rsidRPr="00E25D97">
        <w:rPr>
          <w:rFonts w:ascii="Tahoma" w:hAnsi="Tahoma" w:cs="Tahoma"/>
          <w:shd w:val="clear" w:color="auto" w:fill="FFFFFF"/>
        </w:rPr>
        <w:t>rocesso nº: 0</w:t>
      </w:r>
      <w:r w:rsidR="000D1AEE">
        <w:rPr>
          <w:rFonts w:ascii="Tahoma" w:hAnsi="Tahoma" w:cs="Tahoma"/>
          <w:shd w:val="clear" w:color="auto" w:fill="FFFFFF"/>
        </w:rPr>
        <w:t>71</w:t>
      </w:r>
      <w:r w:rsidR="0021424B" w:rsidRPr="00E25D97">
        <w:rPr>
          <w:rFonts w:ascii="Tahoma" w:hAnsi="Tahoma" w:cs="Tahoma"/>
          <w:shd w:val="clear" w:color="auto" w:fill="FFFFFF"/>
        </w:rPr>
        <w:t xml:space="preserve">/2024, </w:t>
      </w:r>
      <w:r w:rsidR="005A57DD">
        <w:rPr>
          <w:rFonts w:ascii="Tahoma" w:hAnsi="Tahoma" w:cs="Tahoma"/>
          <w:shd w:val="clear" w:color="auto" w:fill="FFFFFF"/>
        </w:rPr>
        <w:t>Inexigibilidade</w:t>
      </w:r>
      <w:r w:rsidR="0021424B" w:rsidRPr="00E25D97">
        <w:rPr>
          <w:rFonts w:ascii="Tahoma" w:hAnsi="Tahoma" w:cs="Tahoma"/>
          <w:shd w:val="clear" w:color="auto" w:fill="FFFFFF"/>
        </w:rPr>
        <w:t xml:space="preserve"> nº: 0</w:t>
      </w:r>
      <w:r w:rsidR="005A57DD">
        <w:rPr>
          <w:rFonts w:ascii="Tahoma" w:hAnsi="Tahoma" w:cs="Tahoma"/>
          <w:shd w:val="clear" w:color="auto" w:fill="FFFFFF"/>
        </w:rPr>
        <w:t>1</w:t>
      </w:r>
      <w:r w:rsidR="00C109C3">
        <w:rPr>
          <w:rFonts w:ascii="Tahoma" w:hAnsi="Tahoma" w:cs="Tahoma"/>
          <w:shd w:val="clear" w:color="auto" w:fill="FFFFFF"/>
        </w:rPr>
        <w:t>3</w:t>
      </w:r>
      <w:r w:rsidR="0021424B" w:rsidRPr="00E25D97">
        <w:rPr>
          <w:rFonts w:ascii="Tahoma" w:hAnsi="Tahoma" w:cs="Tahoma"/>
          <w:shd w:val="clear" w:color="auto" w:fill="FFFFFF"/>
        </w:rPr>
        <w:t>/2024</w:t>
      </w:r>
      <w:r w:rsidR="001D4692" w:rsidRPr="00E25D97">
        <w:rPr>
          <w:rFonts w:ascii="Tahoma" w:hAnsi="Tahoma" w:cs="Tahoma"/>
          <w:shd w:val="clear" w:color="auto" w:fill="FFFFFF"/>
        </w:rPr>
        <w:t>,</w:t>
      </w:r>
      <w:r w:rsidR="005A57DD">
        <w:rPr>
          <w:rFonts w:ascii="Tahoma" w:hAnsi="Tahoma" w:cs="Tahoma"/>
          <w:shd w:val="clear" w:color="auto" w:fill="FFFFFF"/>
        </w:rPr>
        <w:t xml:space="preserve"> Credenciamento 00</w:t>
      </w:r>
      <w:r w:rsidR="00C109C3">
        <w:rPr>
          <w:rFonts w:ascii="Tahoma" w:hAnsi="Tahoma" w:cs="Tahoma"/>
          <w:shd w:val="clear" w:color="auto" w:fill="FFFFFF"/>
        </w:rPr>
        <w:t>3</w:t>
      </w:r>
      <w:r w:rsidR="005A57DD">
        <w:rPr>
          <w:rFonts w:ascii="Tahoma" w:hAnsi="Tahoma" w:cs="Tahoma"/>
          <w:shd w:val="clear" w:color="auto" w:fill="FFFFFF"/>
        </w:rPr>
        <w:t>/2024</w:t>
      </w:r>
      <w:r w:rsidR="001D4692" w:rsidRPr="00E25D97">
        <w:rPr>
          <w:rFonts w:ascii="Tahoma" w:hAnsi="Tahoma" w:cs="Tahoma"/>
          <w:shd w:val="clear" w:color="auto" w:fill="FFFFFF"/>
        </w:rPr>
        <w:t xml:space="preserve"> com abertura na data</w:t>
      </w:r>
      <w:r w:rsidR="001D4692" w:rsidRPr="00E25D97">
        <w:rPr>
          <w:rFonts w:ascii="Tahoma" w:hAnsi="Tahoma" w:cs="Tahoma"/>
        </w:rPr>
        <w:t xml:space="preserve"> </w:t>
      </w:r>
      <w:r w:rsidR="00C109C3">
        <w:rPr>
          <w:rFonts w:ascii="Tahoma" w:hAnsi="Tahoma" w:cs="Tahoma"/>
        </w:rPr>
        <w:t>05</w:t>
      </w:r>
      <w:r w:rsidR="001D4692" w:rsidRPr="00E25D97">
        <w:rPr>
          <w:rFonts w:ascii="Tahoma" w:hAnsi="Tahoma" w:cs="Tahoma"/>
        </w:rPr>
        <w:t>/</w:t>
      </w:r>
      <w:r w:rsidR="00C109C3">
        <w:rPr>
          <w:rFonts w:ascii="Tahoma" w:hAnsi="Tahoma" w:cs="Tahoma"/>
        </w:rPr>
        <w:t>11</w:t>
      </w:r>
      <w:r w:rsidR="001D4692" w:rsidRPr="00E25D97">
        <w:rPr>
          <w:rFonts w:ascii="Tahoma" w:hAnsi="Tahoma" w:cs="Tahoma"/>
        </w:rPr>
        <w:t>/2024</w:t>
      </w:r>
      <w:r w:rsidR="00AC22E5" w:rsidRPr="00E25D97">
        <w:rPr>
          <w:rFonts w:ascii="Tahoma" w:hAnsi="Tahoma" w:cs="Tahoma"/>
        </w:rPr>
        <w:t xml:space="preserve"> </w:t>
      </w:r>
      <w:r w:rsidR="001D4692" w:rsidRPr="00E25D97">
        <w:rPr>
          <w:rFonts w:ascii="Tahoma" w:hAnsi="Tahoma" w:cs="Tahoma"/>
        </w:rPr>
        <w:t>(</w:t>
      </w:r>
      <w:r w:rsidR="005A57DD">
        <w:rPr>
          <w:rFonts w:ascii="Tahoma" w:hAnsi="Tahoma" w:cs="Tahoma"/>
        </w:rPr>
        <w:t>cinco</w:t>
      </w:r>
      <w:r w:rsidR="00D11BB3">
        <w:rPr>
          <w:rFonts w:ascii="Tahoma" w:hAnsi="Tahoma" w:cs="Tahoma"/>
        </w:rPr>
        <w:t xml:space="preserve"> de </w:t>
      </w:r>
      <w:r w:rsidR="00C109C3">
        <w:rPr>
          <w:rFonts w:ascii="Tahoma" w:hAnsi="Tahoma" w:cs="Tahoma"/>
        </w:rPr>
        <w:t>novembro</w:t>
      </w:r>
      <w:r w:rsidR="001D4692" w:rsidRPr="00E25D97">
        <w:rPr>
          <w:rFonts w:ascii="Tahoma" w:hAnsi="Tahoma" w:cs="Tahoma"/>
        </w:rPr>
        <w:t xml:space="preserve"> de dois mil e vinte e quatro).</w:t>
      </w:r>
      <w:r w:rsidR="0021424B" w:rsidRPr="00E25D97">
        <w:rPr>
          <w:rFonts w:ascii="Tahoma" w:hAnsi="Tahoma" w:cs="Tahoma"/>
          <w:shd w:val="clear" w:color="auto" w:fill="FFFFFF"/>
        </w:rPr>
        <w:t xml:space="preserve"> 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bjeto: </w:t>
      </w:r>
      <w:r w:rsidR="005A57DD" w:rsidRPr="005A57DD">
        <w:rPr>
          <w:rFonts w:ascii="Tahoma" w:hAnsi="Tahoma" w:cs="Tahoma"/>
        </w:rPr>
        <w:t xml:space="preserve">Credenciamento de </w:t>
      </w:r>
      <w:r w:rsidR="00C109C3" w:rsidRPr="00C109C3">
        <w:rPr>
          <w:rFonts w:ascii="Tahoma" w:hAnsi="Tahoma" w:cs="Tahoma"/>
          <w:bCs/>
          <w:lang w:val="pt-PT"/>
        </w:rPr>
        <w:t>organizações da sociedade civil sem fins lucrativos para eventual celebração de termo de colaboração ou termo de fomento</w:t>
      </w:r>
      <w:r w:rsidR="00951128" w:rsidRPr="00E25D97">
        <w:rPr>
          <w:rFonts w:ascii="Tahoma" w:hAnsi="Tahoma" w:cs="Tahoma"/>
        </w:rPr>
        <w:t xml:space="preserve">. Demais informações e esclarecimentos/edital, através do </w:t>
      </w:r>
      <w:r w:rsidR="001314CE" w:rsidRPr="00E25D97">
        <w:rPr>
          <w:rFonts w:ascii="Tahoma" w:hAnsi="Tahoma" w:cs="Tahoma"/>
        </w:rPr>
        <w:t>P</w:t>
      </w:r>
      <w:r w:rsidR="0021424B" w:rsidRPr="00E25D97">
        <w:rPr>
          <w:rFonts w:ascii="Tahoma" w:hAnsi="Tahoma" w:cs="Tahoma"/>
        </w:rPr>
        <w:t>ortal de</w:t>
      </w:r>
      <w:r w:rsidR="00951128" w:rsidRPr="00E25D97">
        <w:rPr>
          <w:rFonts w:ascii="Tahoma" w:hAnsi="Tahoma" w:cs="Tahoma"/>
        </w:rPr>
        <w:t xml:space="preserve"> Públicas </w:t>
      </w:r>
      <w:r w:rsidR="002954AC" w:rsidRPr="00E25D97">
        <w:rPr>
          <w:rFonts w:ascii="Tahoma" w:hAnsi="Tahoma" w:cs="Tahoma"/>
        </w:rPr>
        <w:t>n</w:t>
      </w:r>
      <w:r w:rsidR="00951128" w:rsidRPr="00E25D97">
        <w:rPr>
          <w:rFonts w:ascii="Tahoma" w:hAnsi="Tahoma" w:cs="Tahoma"/>
        </w:rPr>
        <w:t>o endereço</w:t>
      </w:r>
      <w:r w:rsidR="00632CF6" w:rsidRPr="00E25D97">
        <w:rPr>
          <w:rFonts w:ascii="Tahoma" w:hAnsi="Tahoma" w:cs="Tahoma"/>
        </w:rPr>
        <w:t xml:space="preserve"> eletrônico</w:t>
      </w:r>
      <w:r w:rsidR="00D11BB3">
        <w:rPr>
          <w:rFonts w:ascii="Tahoma" w:hAnsi="Tahoma" w:cs="Tahoma"/>
        </w:rPr>
        <w:t xml:space="preserve"> </w:t>
      </w:r>
      <w:hyperlink r:id="rId4" w:history="1">
        <w:r w:rsidR="00D11BB3" w:rsidRPr="00BE1D0C">
          <w:rPr>
            <w:rStyle w:val="Hyperlink"/>
          </w:rPr>
          <w:t>https://licitar.digital/</w:t>
        </w:r>
      </w:hyperlink>
      <w:r w:rsidR="00951128" w:rsidRPr="00E25D97">
        <w:rPr>
          <w:rFonts w:ascii="Tahoma" w:hAnsi="Tahoma" w:cs="Tahoma"/>
        </w:rPr>
        <w:t xml:space="preserve"> ou </w:t>
      </w:r>
      <w:r w:rsidR="0021424B" w:rsidRPr="00E25D97">
        <w:rPr>
          <w:rFonts w:ascii="Tahoma" w:hAnsi="Tahoma" w:cs="Tahoma"/>
          <w:shd w:val="clear" w:color="auto" w:fill="FFFFFF"/>
        </w:rPr>
        <w:t xml:space="preserve">pelo e-mail: </w:t>
      </w:r>
      <w:hyperlink r:id="rId5" w:history="1">
        <w:r w:rsidR="0021424B" w:rsidRPr="00E25D97">
          <w:rPr>
            <w:rStyle w:val="Hyperlink"/>
            <w:rFonts w:ascii="Tahoma" w:hAnsi="Tahoma" w:cs="Tahoma"/>
            <w:color w:val="auto"/>
            <w:shd w:val="clear" w:color="auto" w:fill="FFFFFF"/>
          </w:rPr>
          <w:t>licitacao@oratorios.mg.gov.br</w:t>
        </w:r>
      </w:hyperlink>
      <w:r w:rsidR="0021424B" w:rsidRPr="00E25D97">
        <w:rPr>
          <w:rFonts w:ascii="Tahoma" w:hAnsi="Tahoma" w:cs="Tahoma"/>
          <w:shd w:val="clear" w:color="auto" w:fill="FFFFFF"/>
        </w:rPr>
        <w:t>, 31 38769101</w:t>
      </w:r>
      <w:r w:rsidR="00DB72F6" w:rsidRPr="00E25D97">
        <w:rPr>
          <w:rFonts w:ascii="Tahoma" w:hAnsi="Tahoma" w:cs="Tahoma"/>
          <w:shd w:val="clear" w:color="auto" w:fill="FFFFFF"/>
        </w:rPr>
        <w:t>.</w:t>
      </w:r>
    </w:p>
    <w:p w14:paraId="4F87D996" w14:textId="77777777" w:rsidR="00DB72F6" w:rsidRPr="00E25D97" w:rsidRDefault="00DB72F6" w:rsidP="000349BC">
      <w:pPr>
        <w:jc w:val="both"/>
        <w:rPr>
          <w:rFonts w:ascii="Tahoma" w:hAnsi="Tahoma" w:cs="Tahoma"/>
          <w:shd w:val="clear" w:color="auto" w:fill="FFFFFF"/>
        </w:rPr>
      </w:pPr>
    </w:p>
    <w:p w14:paraId="5CFCE8BE" w14:textId="4FE35BFF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Carlos José de Oliveira</w:t>
      </w:r>
    </w:p>
    <w:p w14:paraId="7A0DEB9E" w14:textId="13D1CCDB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Prefeito Municipal</w:t>
      </w:r>
    </w:p>
    <w:sectPr w:rsidR="00DB72F6" w:rsidRPr="00E25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090A42"/>
    <w:rsid w:val="000C5283"/>
    <w:rsid w:val="000D1AEE"/>
    <w:rsid w:val="00113CCD"/>
    <w:rsid w:val="001314CE"/>
    <w:rsid w:val="001D02E5"/>
    <w:rsid w:val="001D4692"/>
    <w:rsid w:val="0021424B"/>
    <w:rsid w:val="00266C10"/>
    <w:rsid w:val="00290453"/>
    <w:rsid w:val="002954AC"/>
    <w:rsid w:val="00297A79"/>
    <w:rsid w:val="00303837"/>
    <w:rsid w:val="003647A0"/>
    <w:rsid w:val="003D222F"/>
    <w:rsid w:val="003F0EE7"/>
    <w:rsid w:val="004056DB"/>
    <w:rsid w:val="0041136C"/>
    <w:rsid w:val="004A14CB"/>
    <w:rsid w:val="004E20AC"/>
    <w:rsid w:val="005664CF"/>
    <w:rsid w:val="00595E82"/>
    <w:rsid w:val="005A57DD"/>
    <w:rsid w:val="00632CF6"/>
    <w:rsid w:val="006371E6"/>
    <w:rsid w:val="006B74CC"/>
    <w:rsid w:val="00792E59"/>
    <w:rsid w:val="007E5650"/>
    <w:rsid w:val="007F46E3"/>
    <w:rsid w:val="00827AD3"/>
    <w:rsid w:val="008C51BC"/>
    <w:rsid w:val="008E1256"/>
    <w:rsid w:val="008E1794"/>
    <w:rsid w:val="008E1CC8"/>
    <w:rsid w:val="00944D88"/>
    <w:rsid w:val="00951128"/>
    <w:rsid w:val="009640B5"/>
    <w:rsid w:val="009939F9"/>
    <w:rsid w:val="00A50E5B"/>
    <w:rsid w:val="00A645ED"/>
    <w:rsid w:val="00AC22E5"/>
    <w:rsid w:val="00AF02EA"/>
    <w:rsid w:val="00B17A7B"/>
    <w:rsid w:val="00BC357F"/>
    <w:rsid w:val="00C109C3"/>
    <w:rsid w:val="00CC11AF"/>
    <w:rsid w:val="00CC72BA"/>
    <w:rsid w:val="00D11BB3"/>
    <w:rsid w:val="00DB72F6"/>
    <w:rsid w:val="00DE4A60"/>
    <w:rsid w:val="00E25D97"/>
    <w:rsid w:val="00E33349"/>
    <w:rsid w:val="00E442F0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s://licitar.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Informatiza</cp:lastModifiedBy>
  <cp:revision>2</cp:revision>
  <dcterms:created xsi:type="dcterms:W3CDTF">2024-11-05T16:28:00Z</dcterms:created>
  <dcterms:modified xsi:type="dcterms:W3CDTF">2024-11-05T16:28:00Z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