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6CBD60E0" w:rsidR="000349BC" w:rsidRPr="00E25D97" w:rsidRDefault="001D02E5" w:rsidP="00DB72F6">
      <w:pPr>
        <w:pStyle w:val="SemEspaamento"/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595E82">
        <w:rPr>
          <w:rFonts w:ascii="Tahoma" w:hAnsi="Tahoma" w:cs="Tahoma"/>
          <w:shd w:val="clear" w:color="auto" w:fill="FFFFFF"/>
        </w:rPr>
        <w:t>5</w:t>
      </w:r>
      <w:r w:rsidR="002F6DB6">
        <w:rPr>
          <w:rFonts w:ascii="Tahoma" w:hAnsi="Tahoma" w:cs="Tahoma"/>
          <w:shd w:val="clear" w:color="auto" w:fill="FFFFFF"/>
        </w:rPr>
        <w:t>1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2F6DB6">
        <w:rPr>
          <w:rFonts w:ascii="Tahoma" w:hAnsi="Tahoma" w:cs="Tahoma"/>
          <w:shd w:val="clear" w:color="auto" w:fill="FFFFFF"/>
        </w:rPr>
        <w:t>Credenciamento n° 001/2024</w:t>
      </w:r>
      <w:r w:rsidR="002F6DB6">
        <w:rPr>
          <w:rFonts w:ascii="Tahoma" w:hAnsi="Tahoma" w:cs="Tahoma"/>
          <w:shd w:val="clear" w:color="auto" w:fill="FFFFFF"/>
        </w:rPr>
        <w:t>, Chamada Pública</w:t>
      </w:r>
      <w:r w:rsidR="0021424B" w:rsidRPr="00E25D97">
        <w:rPr>
          <w:rFonts w:ascii="Tahoma" w:hAnsi="Tahoma" w:cs="Tahoma"/>
          <w:shd w:val="clear" w:color="auto" w:fill="FFFFFF"/>
        </w:rPr>
        <w:t xml:space="preserve"> nº: 0</w:t>
      </w:r>
      <w:r w:rsidR="002F6DB6">
        <w:rPr>
          <w:rFonts w:ascii="Tahoma" w:hAnsi="Tahoma" w:cs="Tahoma"/>
          <w:shd w:val="clear" w:color="auto" w:fill="FFFFFF"/>
        </w:rPr>
        <w:t>01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,com abertura na data</w:t>
      </w:r>
      <w:r w:rsidR="001D4692" w:rsidRPr="00E25D97">
        <w:rPr>
          <w:rFonts w:ascii="Tahoma" w:hAnsi="Tahoma" w:cs="Tahoma"/>
        </w:rPr>
        <w:t xml:space="preserve"> </w:t>
      </w:r>
      <w:r w:rsidR="002F6DB6">
        <w:rPr>
          <w:rFonts w:ascii="Tahoma" w:hAnsi="Tahoma" w:cs="Tahoma"/>
        </w:rPr>
        <w:t>01</w:t>
      </w:r>
      <w:r w:rsidR="001D4692" w:rsidRPr="00E25D97">
        <w:rPr>
          <w:rFonts w:ascii="Tahoma" w:hAnsi="Tahoma" w:cs="Tahoma"/>
        </w:rPr>
        <w:t>/0</w:t>
      </w:r>
      <w:r w:rsidR="00297A79" w:rsidRPr="00E25D97">
        <w:rPr>
          <w:rFonts w:ascii="Tahoma" w:hAnsi="Tahoma" w:cs="Tahoma"/>
        </w:rPr>
        <w:t>7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2F6DB6">
        <w:rPr>
          <w:rFonts w:ascii="Tahoma" w:hAnsi="Tahoma" w:cs="Tahoma"/>
        </w:rPr>
        <w:t>01</w:t>
      </w:r>
      <w:r w:rsidR="0041136C" w:rsidRPr="00E25D97">
        <w:rPr>
          <w:rFonts w:ascii="Tahoma" w:hAnsi="Tahoma" w:cs="Tahoma"/>
        </w:rPr>
        <w:t xml:space="preserve"> de </w:t>
      </w:r>
      <w:r w:rsidR="00297A79" w:rsidRPr="00E25D97">
        <w:rPr>
          <w:rFonts w:ascii="Tahoma" w:hAnsi="Tahoma" w:cs="Tahoma"/>
        </w:rPr>
        <w:t>julho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595E82">
        <w:rPr>
          <w:rFonts w:ascii="Tahoma" w:eastAsia="Calibri" w:hAnsi="Tahoma" w:cs="Tahoma"/>
          <w:bCs/>
          <w:lang w:val="pt-PT"/>
        </w:rPr>
        <w:t>C</w:t>
      </w:r>
      <w:r w:rsidR="00595E82" w:rsidRPr="00595E82">
        <w:rPr>
          <w:rFonts w:ascii="Tahoma" w:eastAsia="Calibri" w:hAnsi="Tahoma" w:cs="Tahoma"/>
          <w:bCs/>
          <w:lang w:val="pt-PT"/>
        </w:rPr>
        <w:t xml:space="preserve">ontratação </w:t>
      </w:r>
      <w:r w:rsidR="002F6DB6" w:rsidRPr="002F6DB6">
        <w:rPr>
          <w:rFonts w:ascii="Tahoma" w:eastAsia="Calibri" w:hAnsi="Tahoma" w:cs="Tahoma"/>
          <w:bCs/>
          <w:lang w:val="pt-PT"/>
        </w:rPr>
        <w:t>de Laboratório de Análises Clínicas para a realização de coleta e análises de exames laboratoriais na área de saúde no atendimento à população do Município de Oratórios</w:t>
      </w:r>
      <w:r w:rsidR="00951128" w:rsidRPr="00E25D97">
        <w:rPr>
          <w:rFonts w:ascii="Tahoma" w:hAnsi="Tahoma" w:cs="Tahoma"/>
        </w:rPr>
        <w:t xml:space="preserve">. 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21424B" w:rsidRPr="00E25D97">
        <w:rPr>
          <w:rFonts w:ascii="Tahoma" w:hAnsi="Tahoma" w:cs="Tahoma"/>
        </w:rPr>
        <w:t xml:space="preserve"> </w:t>
      </w:r>
      <w:hyperlink r:id="rId4" w:history="1">
        <w:r w:rsidR="0021424B" w:rsidRPr="00E25D97">
          <w:rPr>
            <w:rStyle w:val="Hyperlink"/>
            <w:rFonts w:ascii="Tahoma" w:hAnsi="Tahoma" w:cs="Tahoma"/>
            <w:color w:val="auto"/>
          </w:rPr>
          <w:t>www.portaldecompraspublicas.com.br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113CCD"/>
    <w:rsid w:val="001314CE"/>
    <w:rsid w:val="001D02E5"/>
    <w:rsid w:val="001D4692"/>
    <w:rsid w:val="0021424B"/>
    <w:rsid w:val="00266C10"/>
    <w:rsid w:val="002954AC"/>
    <w:rsid w:val="00297A79"/>
    <w:rsid w:val="002F6DB6"/>
    <w:rsid w:val="003647A0"/>
    <w:rsid w:val="003D222F"/>
    <w:rsid w:val="003F0EE7"/>
    <w:rsid w:val="004056DB"/>
    <w:rsid w:val="0041136C"/>
    <w:rsid w:val="004A14CB"/>
    <w:rsid w:val="004E20AC"/>
    <w:rsid w:val="005664CF"/>
    <w:rsid w:val="00595E82"/>
    <w:rsid w:val="00632CF6"/>
    <w:rsid w:val="006B74CC"/>
    <w:rsid w:val="007F46E3"/>
    <w:rsid w:val="00827AD3"/>
    <w:rsid w:val="008E1794"/>
    <w:rsid w:val="008E1CC8"/>
    <w:rsid w:val="00944D88"/>
    <w:rsid w:val="00951128"/>
    <w:rsid w:val="009939F9"/>
    <w:rsid w:val="00A50E5B"/>
    <w:rsid w:val="00A645ED"/>
    <w:rsid w:val="00AC22E5"/>
    <w:rsid w:val="00B17A7B"/>
    <w:rsid w:val="00BC357F"/>
    <w:rsid w:val="00C65DF7"/>
    <w:rsid w:val="00CC11AF"/>
    <w:rsid w:val="00CC72BA"/>
    <w:rsid w:val="00DB72F6"/>
    <w:rsid w:val="00DE4A60"/>
    <w:rsid w:val="00E25D97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2024-06-28T19:14:00Z</dcterms:created>
  <dcterms:modified xsi:type="dcterms:W3CDTF">2024-06-28T19:14:00Z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